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75" w:rsidRPr="00507375" w:rsidRDefault="00507375" w:rsidP="0050737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 w:rsidRPr="005073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ринято на заседании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507375">
        <w:rPr>
          <w:rFonts w:ascii="Times New Roman" w:hAnsi="Times New Roman"/>
          <w:sz w:val="28"/>
          <w:szCs w:val="28"/>
        </w:rPr>
        <w:t>«Утверждаю»</w:t>
      </w:r>
    </w:p>
    <w:p w:rsidR="00507375" w:rsidRPr="00507375" w:rsidRDefault="00AF6E08" w:rsidP="005073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школы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07375">
        <w:rPr>
          <w:rFonts w:ascii="Times New Roman" w:hAnsi="Times New Roman"/>
          <w:sz w:val="28"/>
          <w:szCs w:val="28"/>
        </w:rPr>
        <w:t xml:space="preserve">     Директор МБОУ ЕСОШ №</w:t>
      </w:r>
      <w:r w:rsidR="00507375" w:rsidRPr="00507375">
        <w:rPr>
          <w:rFonts w:ascii="Times New Roman" w:hAnsi="Times New Roman"/>
          <w:sz w:val="28"/>
          <w:szCs w:val="28"/>
        </w:rPr>
        <w:t>1</w:t>
      </w:r>
    </w:p>
    <w:p w:rsidR="00507375" w:rsidRPr="00507375" w:rsidRDefault="00507375" w:rsidP="00507375">
      <w:pPr>
        <w:pStyle w:val="a3"/>
        <w:rPr>
          <w:rFonts w:ascii="Times New Roman" w:hAnsi="Times New Roman"/>
          <w:sz w:val="28"/>
          <w:szCs w:val="28"/>
        </w:rPr>
      </w:pPr>
      <w:r w:rsidRPr="00507375">
        <w:rPr>
          <w:rFonts w:ascii="Times New Roman" w:hAnsi="Times New Roman"/>
          <w:sz w:val="28"/>
          <w:szCs w:val="28"/>
        </w:rPr>
        <w:t xml:space="preserve">Протокол </w:t>
      </w:r>
      <w:r w:rsidR="00AF6E08">
        <w:rPr>
          <w:rFonts w:ascii="Times New Roman" w:hAnsi="Times New Roman"/>
          <w:sz w:val="28"/>
          <w:szCs w:val="28"/>
        </w:rPr>
        <w:t>№ 1 от 30.08.2013 г.</w:t>
      </w:r>
      <w:r w:rsidR="00AF6E08">
        <w:rPr>
          <w:rFonts w:ascii="Times New Roman" w:hAnsi="Times New Roman"/>
          <w:sz w:val="28"/>
          <w:szCs w:val="28"/>
        </w:rPr>
        <w:tab/>
      </w:r>
      <w:r w:rsidR="00AF6E08">
        <w:rPr>
          <w:rFonts w:ascii="Times New Roman" w:hAnsi="Times New Roman"/>
          <w:sz w:val="28"/>
          <w:szCs w:val="28"/>
        </w:rPr>
        <w:tab/>
      </w:r>
      <w:r w:rsidR="00AF6E08">
        <w:rPr>
          <w:rFonts w:ascii="Times New Roman" w:hAnsi="Times New Roman"/>
          <w:sz w:val="28"/>
          <w:szCs w:val="28"/>
        </w:rPr>
        <w:tab/>
        <w:t xml:space="preserve">       __________      </w:t>
      </w:r>
      <w:r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/>
          <w:sz w:val="28"/>
          <w:szCs w:val="28"/>
        </w:rPr>
        <w:t>Гамова</w:t>
      </w:r>
      <w:proofErr w:type="spellEnd"/>
    </w:p>
    <w:p w:rsidR="00507375" w:rsidRPr="00507375" w:rsidRDefault="00AF6E08" w:rsidP="005073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507375" w:rsidRPr="00507375">
        <w:rPr>
          <w:rFonts w:ascii="Times New Roman" w:hAnsi="Times New Roman"/>
          <w:sz w:val="28"/>
          <w:szCs w:val="28"/>
        </w:rPr>
        <w:t>Приказ №</w:t>
      </w:r>
      <w:r w:rsidR="00507375">
        <w:rPr>
          <w:rFonts w:ascii="Times New Roman" w:hAnsi="Times New Roman"/>
          <w:sz w:val="28"/>
          <w:szCs w:val="28"/>
        </w:rPr>
        <w:t>181</w:t>
      </w:r>
      <w:r w:rsidR="00507375" w:rsidRPr="00507375">
        <w:rPr>
          <w:rFonts w:ascii="Times New Roman" w:hAnsi="Times New Roman"/>
          <w:sz w:val="28"/>
          <w:szCs w:val="28"/>
        </w:rPr>
        <w:t>от 30.08.2013 г.</w:t>
      </w:r>
    </w:p>
    <w:bookmarkEnd w:id="0"/>
    <w:p w:rsidR="00507375" w:rsidRDefault="00507375" w:rsidP="009D2E59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375" w:rsidRDefault="009D2E59" w:rsidP="009D2E59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:rsidR="009D2E59" w:rsidRPr="00507375" w:rsidRDefault="009D2E59" w:rsidP="009D2E59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ПОЛЬЗОВАНИЯ УЧЕБНИКАМИ И УЧЕБНЫМИ ПОСОБИЯМИ ОБУЧАЮЩИМИСЯ, ОСВАИВАЮЩИМИ ОСНОВНЫЕ ОБРАЗОВАТЕЛЬНЫЕ ПРОГРАММЫ ЗА СЧЁТ БЮДЖЕТНЫХ АССИГНОВАНИЙ ФЕДЕРАЛЬНОГО БЮДЖЕТА, БЮДЖЕТОВ РОССИЙСКОЙ ФЕДЕРАЦИИ И МЕСТНЫХ БЮДЖЕТОВ В ПРЕДЕЛАХ  ФЕДЕРАЛЬНЫХ ГОСУДАРСТВЕННЫХ ОБРАЗОВАТЕЛЬНЫХ СТАНДАРТОВ, ОБРАЗОВАТЕЛЬНЫХ СТАНДПРТОВ В МУНИЦИПАЛЬНОМ БЮДЖЕТНОМ ОБЩЕОБРАЗОВАТЕЛЬНОМ УЧРЕЖДЕНИИ ЕГОРЛЫКСКОЙ СРЕДНЕЙ ОБЩЕОБРАЗОВАТЕЛЬНОЙ ШКОЛЕ №1.</w:t>
      </w:r>
    </w:p>
    <w:p w:rsidR="008C5770" w:rsidRPr="00507375" w:rsidRDefault="008C5770" w:rsidP="009D2E59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E59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определяет правила пользования учебниками и учебными пособиями обучающимися, осваивающими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</w:t>
      </w: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образовательную деятельность.</w:t>
      </w:r>
    </w:p>
    <w:p w:rsidR="008C5770" w:rsidRPr="00353CB8" w:rsidRDefault="008C5770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осваивающим учебные предметы, </w:t>
      </w:r>
      <w:r w:rsidRPr="00353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муниципальном бюджетном образовательном учреждении </w:t>
      </w:r>
      <w:r w:rsidRPr="008C5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Егорлыкская средняя общеобразовательная школа</w:t>
      </w:r>
      <w:r w:rsidRPr="00353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обучающиеся, осваивающие программу начального общего образования;</w:t>
      </w: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обучающиеся, осваивающие программу основного общего образования</w:t>
      </w:r>
      <w:r w:rsid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2E59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обучающиеся, </w:t>
      </w: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осваивающие программу среднего 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</w:t>
      </w:r>
      <w:r w:rsid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770" w:rsidRPr="00353CB8" w:rsidRDefault="008C5770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E59" w:rsidRDefault="009D2E59" w:rsidP="008C577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положение разработано в соответствии </w:t>
      </w:r>
      <w:proofErr w:type="gramStart"/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770" w:rsidRPr="00353CB8" w:rsidRDefault="008C5770" w:rsidP="008C577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E59" w:rsidRPr="00353CB8" w:rsidRDefault="009D2E59" w:rsidP="008C577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0737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</w:t>
      </w:r>
      <w:hyperlink r:id="rId5" w:tgtFrame="_blank" w:history="1">
        <w:r w:rsidRPr="005073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29 декабря 2012 г. № 273-ФЗ</w:t>
        </w:r>
      </w:hyperlink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Российской Федерации»</w:t>
      </w:r>
      <w:r w:rsid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2E59" w:rsidRPr="00353CB8" w:rsidRDefault="009D2E59" w:rsidP="008C577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</w:t>
      </w: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 </w:t>
      </w: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29.12.1994 №78-ФЗ "О библиотечном деле"</w:t>
      </w:r>
      <w:r w:rsid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2E59" w:rsidRDefault="009D2E59" w:rsidP="008C577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</w:t>
      </w: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Pr="008C5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образовательного учреждения</w:t>
      </w:r>
      <w:r w:rsidRPr="00353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5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Егорлыкская средняя общеобразовательная школа</w:t>
      </w:r>
      <w:r w:rsidRPr="00353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  <w:r w:rsidR="008C5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C5770" w:rsidRPr="00353CB8" w:rsidRDefault="008C5770" w:rsidP="008C577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D2E59" w:rsidRPr="00353CB8" w:rsidRDefault="008C5770" w:rsidP="008C577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9D2E59" w:rsidRPr="008C5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D2E59"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9D2E59" w:rsidRPr="008C5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D2E59" w:rsidRPr="00353CB8" w:rsidRDefault="009D2E59" w:rsidP="008C577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основании статьи 35  Закона «Об образовании в Российской федерации»</w:t>
      </w:r>
    </w:p>
    <w:p w:rsidR="009D2E59" w:rsidRPr="00353CB8" w:rsidRDefault="009D2E59" w:rsidP="008C5770">
      <w:pPr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9D2E59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  <w:r w:rsidRPr="008C5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5770" w:rsidRPr="00353CB8" w:rsidRDefault="008C5770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E59" w:rsidRDefault="008C5770" w:rsidP="008C577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9D2E59" w:rsidRPr="008C5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D2E59" w:rsidRPr="008C5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9D2E59" w:rsidRPr="008C5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работы с учебниками и учебными пособиями</w:t>
      </w:r>
    </w:p>
    <w:p w:rsidR="008C5770" w:rsidRPr="00353CB8" w:rsidRDefault="008C5770" w:rsidP="008C577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сохранности библиотечного фонда устанавливается следующий порядок работы:</w:t>
      </w: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Учащимся школы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библиотекой).</w:t>
      </w: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Учебники должны иметь дополнительную съемную обложку (синтетическую или бумажную).</w:t>
      </w: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Учащиеся должны возвращать школьные учебники в опрятном виде. В случае необходимости учащиеся их ремонтируют (подклеивают, подчищают).</w:t>
      </w: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порчи или утери учебной книги учащиеся должны возместить их </w:t>
      </w:r>
      <w:proofErr w:type="gramStart"/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proofErr w:type="gramEnd"/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E59" w:rsidRPr="00353CB8" w:rsidRDefault="009D2E59" w:rsidP="008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Учащимся, </w:t>
      </w: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сдавшим учебники, </w:t>
      </w: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новый учебный год </w:t>
      </w:r>
      <w:r w:rsidRPr="008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не выдаются до момента погашения задолженности.</w:t>
      </w:r>
    </w:p>
    <w:p w:rsidR="00844DE5" w:rsidRPr="008C5770" w:rsidRDefault="009D2E59" w:rsidP="008C57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844DE5" w:rsidRPr="008C5770" w:rsidSect="0050737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59"/>
    <w:rsid w:val="00507375"/>
    <w:rsid w:val="00844DE5"/>
    <w:rsid w:val="008C5770"/>
    <w:rsid w:val="009D2E59"/>
    <w:rsid w:val="00A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3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3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budgetnik.ru/npd-doc.aspx?npmid=99&amp;npid=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4</cp:revision>
  <dcterms:created xsi:type="dcterms:W3CDTF">2014-02-05T05:33:00Z</dcterms:created>
  <dcterms:modified xsi:type="dcterms:W3CDTF">2014-02-05T06:30:00Z</dcterms:modified>
</cp:coreProperties>
</file>